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E598" w14:textId="29378C4E" w:rsidR="00226D0C" w:rsidRDefault="003C5074">
      <w:pPr>
        <w:pStyle w:val="Titel"/>
        <w:rPr>
          <w:b/>
          <w:bCs/>
        </w:rPr>
      </w:pPr>
      <w:r>
        <w:rPr>
          <w:b/>
          <w:bCs/>
          <w:caps/>
        </w:rPr>
        <w:t>551</w:t>
      </w:r>
      <w:r w:rsidR="00226D0C">
        <w:rPr>
          <w:b/>
          <w:bCs/>
          <w:caps/>
        </w:rPr>
        <w:t>V</w:t>
      </w:r>
      <w:r w:rsidR="00226D0C">
        <w:rPr>
          <w:b/>
          <w:bCs/>
        </w:rPr>
        <w:t>erein der Freunde und Förderer des Beruflichen Schulzentrums Delitzsch „Dr. Hermann Schulze-Delitzsch“ e.V.</w:t>
      </w:r>
    </w:p>
    <w:p w14:paraId="6A7EC611" w14:textId="77777777" w:rsidR="00226D0C" w:rsidRPr="002A0D63" w:rsidRDefault="00226D0C">
      <w:pPr>
        <w:pStyle w:val="Titel"/>
        <w:rPr>
          <w:b/>
          <w:bCs/>
          <w:caps/>
          <w:sz w:val="32"/>
          <w:szCs w:val="32"/>
        </w:rPr>
      </w:pPr>
    </w:p>
    <w:p w14:paraId="1C816FD1" w14:textId="77777777" w:rsidR="00226D0C" w:rsidRDefault="00226D0C">
      <w:pPr>
        <w:pStyle w:val="Titel"/>
        <w:rPr>
          <w:rFonts w:ascii="Arial Black" w:hAnsi="Arial Black"/>
          <w:b/>
          <w:bCs/>
          <w:caps/>
          <w:sz w:val="36"/>
          <w:lang w:val="it-IT"/>
        </w:rPr>
      </w:pPr>
      <w:r>
        <w:rPr>
          <w:rFonts w:ascii="Arial Black" w:hAnsi="Arial Black"/>
          <w:b/>
          <w:bCs/>
          <w:caps/>
          <w:sz w:val="36"/>
          <w:lang w:val="it-IT"/>
        </w:rPr>
        <w:t>E i n l a d u n g</w:t>
      </w:r>
    </w:p>
    <w:p w14:paraId="2CAB5F26" w14:textId="77777777" w:rsidR="00226D0C" w:rsidRPr="002A0D63" w:rsidRDefault="00226D0C">
      <w:pPr>
        <w:rPr>
          <w:rFonts w:ascii="Arial" w:hAnsi="Arial" w:cs="Arial"/>
          <w:b/>
          <w:bCs/>
          <w:sz w:val="24"/>
          <w:szCs w:val="24"/>
          <w:lang w:val="it-IT"/>
        </w:rPr>
      </w:pPr>
    </w:p>
    <w:p w14:paraId="456DED73" w14:textId="77777777" w:rsidR="00226D0C" w:rsidRDefault="00226D0C">
      <w:pPr>
        <w:tabs>
          <w:tab w:val="left" w:pos="600"/>
        </w:tabs>
        <w:jc w:val="center"/>
        <w:rPr>
          <w:rFonts w:ascii="Arial" w:hAnsi="Arial" w:cs="Arial"/>
          <w:sz w:val="28"/>
        </w:rPr>
      </w:pPr>
      <w:r>
        <w:rPr>
          <w:rFonts w:ascii="Arial" w:hAnsi="Arial" w:cs="Arial"/>
          <w:sz w:val="28"/>
        </w:rPr>
        <w:t>zur Mitgliederversammlung</w:t>
      </w:r>
    </w:p>
    <w:p w14:paraId="253B3AE8" w14:textId="77777777" w:rsidR="00226D0C" w:rsidRPr="002A0D63" w:rsidRDefault="00226D0C">
      <w:pPr>
        <w:tabs>
          <w:tab w:val="left" w:pos="600"/>
        </w:tabs>
        <w:jc w:val="center"/>
        <w:rPr>
          <w:rFonts w:ascii="Arial" w:hAnsi="Arial" w:cs="Arial"/>
          <w:sz w:val="32"/>
          <w:szCs w:val="32"/>
        </w:rPr>
      </w:pPr>
    </w:p>
    <w:p w14:paraId="6C4F9FDC" w14:textId="1F18EF7D" w:rsidR="00226D0C" w:rsidRDefault="002A0D63">
      <w:pPr>
        <w:tabs>
          <w:tab w:val="left" w:pos="600"/>
        </w:tabs>
        <w:jc w:val="center"/>
        <w:rPr>
          <w:rFonts w:ascii="Arial" w:hAnsi="Arial" w:cs="Arial"/>
          <w:sz w:val="28"/>
        </w:rPr>
      </w:pPr>
      <w:r>
        <w:rPr>
          <w:rFonts w:ascii="Arial" w:hAnsi="Arial" w:cs="Arial"/>
          <w:sz w:val="28"/>
        </w:rPr>
        <w:t xml:space="preserve">am </w:t>
      </w:r>
      <w:r w:rsidR="00FF016D">
        <w:rPr>
          <w:rFonts w:ascii="Arial" w:hAnsi="Arial" w:cs="Arial"/>
          <w:sz w:val="28"/>
        </w:rPr>
        <w:t>Mittwoch</w:t>
      </w:r>
      <w:r w:rsidR="00B6366C">
        <w:rPr>
          <w:rFonts w:ascii="Arial" w:hAnsi="Arial" w:cs="Arial"/>
          <w:sz w:val="28"/>
        </w:rPr>
        <w:t>,</w:t>
      </w:r>
      <w:r w:rsidR="00226D0C">
        <w:rPr>
          <w:rFonts w:ascii="Arial" w:hAnsi="Arial" w:cs="Arial"/>
          <w:sz w:val="28"/>
        </w:rPr>
        <w:t xml:space="preserve"> </w:t>
      </w:r>
      <w:r w:rsidR="00DA6F22">
        <w:rPr>
          <w:rFonts w:ascii="Arial" w:hAnsi="Arial" w:cs="Arial"/>
          <w:b/>
          <w:bCs/>
          <w:sz w:val="28"/>
        </w:rPr>
        <w:t>15.</w:t>
      </w:r>
      <w:r w:rsidR="00C934B0">
        <w:rPr>
          <w:rFonts w:ascii="Arial" w:hAnsi="Arial" w:cs="Arial"/>
          <w:b/>
          <w:bCs/>
          <w:sz w:val="28"/>
        </w:rPr>
        <w:t>04</w:t>
      </w:r>
      <w:r w:rsidR="008A16CB">
        <w:rPr>
          <w:rFonts w:ascii="Arial" w:hAnsi="Arial" w:cs="Arial"/>
          <w:b/>
          <w:bCs/>
          <w:sz w:val="28"/>
        </w:rPr>
        <w:t>.</w:t>
      </w:r>
      <w:r w:rsidR="00226D0C">
        <w:rPr>
          <w:rFonts w:ascii="Arial" w:hAnsi="Arial" w:cs="Arial"/>
          <w:b/>
          <w:bCs/>
          <w:sz w:val="28"/>
        </w:rPr>
        <w:t>20</w:t>
      </w:r>
      <w:r w:rsidR="00C934B0">
        <w:rPr>
          <w:rFonts w:ascii="Arial" w:hAnsi="Arial" w:cs="Arial"/>
          <w:b/>
          <w:bCs/>
          <w:sz w:val="28"/>
        </w:rPr>
        <w:t>2</w:t>
      </w:r>
      <w:r w:rsidR="00DA6F22">
        <w:rPr>
          <w:rFonts w:ascii="Arial" w:hAnsi="Arial" w:cs="Arial"/>
          <w:b/>
          <w:bCs/>
          <w:sz w:val="28"/>
        </w:rPr>
        <w:t>6</w:t>
      </w:r>
    </w:p>
    <w:p w14:paraId="45B4A2FF" w14:textId="77777777" w:rsidR="00226D0C" w:rsidRDefault="00FF016D">
      <w:pPr>
        <w:tabs>
          <w:tab w:val="left" w:pos="600"/>
        </w:tabs>
        <w:jc w:val="center"/>
        <w:rPr>
          <w:rFonts w:ascii="Arial" w:hAnsi="Arial" w:cs="Arial"/>
          <w:sz w:val="28"/>
        </w:rPr>
      </w:pPr>
      <w:r>
        <w:rPr>
          <w:rFonts w:ascii="Arial" w:hAnsi="Arial" w:cs="Arial"/>
          <w:b/>
          <w:sz w:val="28"/>
        </w:rPr>
        <w:t>15:00</w:t>
      </w:r>
      <w:r w:rsidR="00226D0C" w:rsidRPr="00FF016D">
        <w:rPr>
          <w:rFonts w:ascii="Arial" w:hAnsi="Arial" w:cs="Arial"/>
          <w:b/>
          <w:sz w:val="28"/>
        </w:rPr>
        <w:t xml:space="preserve"> </w:t>
      </w:r>
      <w:r w:rsidR="00226D0C" w:rsidRPr="00A25FB1">
        <w:rPr>
          <w:rFonts w:ascii="Arial" w:hAnsi="Arial" w:cs="Arial"/>
          <w:b/>
          <w:sz w:val="28"/>
        </w:rPr>
        <w:t>Uhr</w:t>
      </w:r>
      <w:r w:rsidR="00226D0C">
        <w:rPr>
          <w:rFonts w:ascii="Arial" w:hAnsi="Arial" w:cs="Arial"/>
          <w:sz w:val="28"/>
        </w:rPr>
        <w:t xml:space="preserve"> </w:t>
      </w:r>
      <w:r w:rsidR="00C934B0">
        <w:rPr>
          <w:rFonts w:ascii="Arial" w:hAnsi="Arial" w:cs="Arial"/>
          <w:sz w:val="28"/>
        </w:rPr>
        <w:t>im Raum B208</w:t>
      </w:r>
    </w:p>
    <w:p w14:paraId="3DDDF604" w14:textId="77777777" w:rsidR="00226D0C" w:rsidRDefault="00226D0C">
      <w:pPr>
        <w:tabs>
          <w:tab w:val="left" w:pos="600"/>
        </w:tabs>
        <w:rPr>
          <w:rFonts w:ascii="Arial" w:hAnsi="Arial" w:cs="Arial"/>
          <w:sz w:val="28"/>
        </w:rPr>
      </w:pPr>
    </w:p>
    <w:p w14:paraId="0733C814" w14:textId="77777777" w:rsidR="002A0D63" w:rsidRDefault="00226D0C" w:rsidP="002A0D63">
      <w:pPr>
        <w:tabs>
          <w:tab w:val="left" w:pos="600"/>
        </w:tabs>
        <w:rPr>
          <w:rFonts w:ascii="Arial" w:hAnsi="Arial" w:cs="Arial"/>
          <w:sz w:val="28"/>
        </w:rPr>
      </w:pPr>
      <w:r>
        <w:rPr>
          <w:rFonts w:ascii="Arial" w:hAnsi="Arial" w:cs="Arial"/>
          <w:sz w:val="28"/>
        </w:rPr>
        <w:t xml:space="preserve">Hiermit laden wir Sie zur </w:t>
      </w:r>
    </w:p>
    <w:p w14:paraId="688F6BD3" w14:textId="77777777" w:rsidR="002A0D63" w:rsidRDefault="002A0D63" w:rsidP="002A0D63">
      <w:pPr>
        <w:tabs>
          <w:tab w:val="left" w:pos="600"/>
        </w:tabs>
        <w:rPr>
          <w:rFonts w:ascii="Arial" w:hAnsi="Arial" w:cs="Arial"/>
          <w:sz w:val="28"/>
        </w:rPr>
      </w:pPr>
    </w:p>
    <w:p w14:paraId="61285F35" w14:textId="49DC4084" w:rsidR="002A0D63" w:rsidRDefault="00226D0C" w:rsidP="002A0D63">
      <w:pPr>
        <w:tabs>
          <w:tab w:val="left" w:pos="600"/>
        </w:tabs>
        <w:jc w:val="center"/>
        <w:rPr>
          <w:rFonts w:ascii="Arial" w:hAnsi="Arial" w:cs="Arial"/>
          <w:b/>
          <w:sz w:val="36"/>
          <w:szCs w:val="36"/>
        </w:rPr>
      </w:pPr>
      <w:r w:rsidRPr="002A0D63">
        <w:rPr>
          <w:rFonts w:ascii="Arial" w:hAnsi="Arial" w:cs="Arial"/>
          <w:b/>
          <w:bCs/>
          <w:sz w:val="36"/>
          <w:szCs w:val="36"/>
        </w:rPr>
        <w:t>Mitgliederversammlung</w:t>
      </w:r>
      <w:r w:rsidR="00FF016D">
        <w:rPr>
          <w:rFonts w:ascii="Arial" w:hAnsi="Arial" w:cs="Arial"/>
          <w:b/>
          <w:sz w:val="36"/>
          <w:szCs w:val="36"/>
        </w:rPr>
        <w:t xml:space="preserve"> </w:t>
      </w:r>
      <w:r w:rsidR="00C934B0">
        <w:rPr>
          <w:rFonts w:ascii="Arial" w:hAnsi="Arial" w:cs="Arial"/>
          <w:b/>
          <w:sz w:val="36"/>
          <w:szCs w:val="36"/>
        </w:rPr>
        <w:t>202</w:t>
      </w:r>
      <w:r w:rsidR="00DA6F22">
        <w:rPr>
          <w:rFonts w:ascii="Arial" w:hAnsi="Arial" w:cs="Arial"/>
          <w:b/>
          <w:sz w:val="36"/>
          <w:szCs w:val="36"/>
        </w:rPr>
        <w:t>6</w:t>
      </w:r>
    </w:p>
    <w:p w14:paraId="64D9611F" w14:textId="77777777" w:rsidR="002A0D63" w:rsidRPr="002A0D63" w:rsidRDefault="002A0D63" w:rsidP="002A0D63">
      <w:pPr>
        <w:tabs>
          <w:tab w:val="left" w:pos="600"/>
        </w:tabs>
        <w:jc w:val="center"/>
        <w:rPr>
          <w:rFonts w:ascii="Arial" w:hAnsi="Arial" w:cs="Arial"/>
          <w:sz w:val="36"/>
          <w:szCs w:val="36"/>
        </w:rPr>
      </w:pPr>
    </w:p>
    <w:p w14:paraId="026FDF8C" w14:textId="77777777" w:rsidR="00226D0C" w:rsidRDefault="00226D0C" w:rsidP="002A0D63">
      <w:pPr>
        <w:tabs>
          <w:tab w:val="left" w:pos="600"/>
        </w:tabs>
        <w:rPr>
          <w:rFonts w:ascii="Arial" w:hAnsi="Arial" w:cs="Arial"/>
          <w:sz w:val="28"/>
        </w:rPr>
      </w:pPr>
      <w:r>
        <w:rPr>
          <w:rFonts w:ascii="Arial" w:hAnsi="Arial" w:cs="Arial"/>
          <w:sz w:val="28"/>
        </w:rPr>
        <w:t>des Fördervereins des BSZ Delitzsch ein.</w:t>
      </w:r>
    </w:p>
    <w:p w14:paraId="18DFA5F3" w14:textId="77777777" w:rsidR="00226D0C" w:rsidRDefault="00226D0C">
      <w:pPr>
        <w:tabs>
          <w:tab w:val="left" w:pos="600"/>
        </w:tabs>
        <w:jc w:val="center"/>
        <w:rPr>
          <w:rFonts w:ascii="Arial" w:hAnsi="Arial" w:cs="Arial"/>
          <w:sz w:val="28"/>
        </w:rPr>
      </w:pPr>
    </w:p>
    <w:p w14:paraId="56EE1593" w14:textId="77777777" w:rsidR="00226D0C" w:rsidRDefault="00226D0C">
      <w:pPr>
        <w:pStyle w:val="Textkrper"/>
        <w:rPr>
          <w:b/>
          <w:bCs/>
          <w:lang w:val="it-IT"/>
        </w:rPr>
      </w:pPr>
      <w:r>
        <w:rPr>
          <w:b/>
          <w:bCs/>
          <w:lang w:val="it-IT"/>
        </w:rPr>
        <w:t>T a g e s o r d n u n g</w:t>
      </w:r>
    </w:p>
    <w:p w14:paraId="06BE7F06" w14:textId="77777777" w:rsidR="00226D0C" w:rsidRDefault="00226D0C">
      <w:pPr>
        <w:rPr>
          <w:rFonts w:ascii="Arial" w:hAnsi="Arial" w:cs="Arial"/>
          <w:sz w:val="28"/>
        </w:rPr>
      </w:pPr>
    </w:p>
    <w:p w14:paraId="551BBBC1" w14:textId="77777777" w:rsidR="00226D0C" w:rsidRDefault="00226D0C">
      <w:pPr>
        <w:numPr>
          <w:ilvl w:val="0"/>
          <w:numId w:val="26"/>
        </w:numPr>
        <w:tabs>
          <w:tab w:val="clear" w:pos="1080"/>
          <w:tab w:val="num" w:pos="1000"/>
        </w:tabs>
        <w:ind w:left="1000" w:hanging="700"/>
        <w:rPr>
          <w:rFonts w:ascii="Arial" w:hAnsi="Arial" w:cs="Arial"/>
          <w:sz w:val="28"/>
        </w:rPr>
      </w:pPr>
      <w:r>
        <w:rPr>
          <w:rFonts w:ascii="Arial" w:hAnsi="Arial" w:cs="Arial"/>
          <w:sz w:val="28"/>
        </w:rPr>
        <w:t>Eröffnung und Begrüßung</w:t>
      </w:r>
    </w:p>
    <w:p w14:paraId="23FECC42" w14:textId="77777777" w:rsidR="00226D0C" w:rsidRDefault="00226D0C">
      <w:pPr>
        <w:numPr>
          <w:ilvl w:val="0"/>
          <w:numId w:val="26"/>
        </w:numPr>
        <w:tabs>
          <w:tab w:val="clear" w:pos="1080"/>
          <w:tab w:val="num" w:pos="1000"/>
        </w:tabs>
        <w:ind w:left="1000" w:hanging="700"/>
        <w:rPr>
          <w:rFonts w:ascii="Arial" w:hAnsi="Arial" w:cs="Arial"/>
          <w:sz w:val="28"/>
        </w:rPr>
      </w:pPr>
      <w:r>
        <w:rPr>
          <w:rFonts w:ascii="Arial" w:hAnsi="Arial" w:cs="Arial"/>
          <w:sz w:val="28"/>
        </w:rPr>
        <w:t>Wahl</w:t>
      </w:r>
      <w:r w:rsidR="00B6366C">
        <w:rPr>
          <w:rFonts w:ascii="Arial" w:hAnsi="Arial" w:cs="Arial"/>
          <w:sz w:val="28"/>
        </w:rPr>
        <w:t xml:space="preserve"> der Versammlungsleitung und des Protokollführers</w:t>
      </w:r>
    </w:p>
    <w:p w14:paraId="00EEBE19" w14:textId="77777777" w:rsidR="00226D0C" w:rsidRDefault="00226D0C">
      <w:pPr>
        <w:numPr>
          <w:ilvl w:val="0"/>
          <w:numId w:val="26"/>
        </w:numPr>
        <w:tabs>
          <w:tab w:val="clear" w:pos="1080"/>
          <w:tab w:val="num" w:pos="1000"/>
        </w:tabs>
        <w:ind w:left="1000" w:hanging="700"/>
        <w:rPr>
          <w:rFonts w:ascii="Arial" w:hAnsi="Arial" w:cs="Arial"/>
          <w:sz w:val="28"/>
        </w:rPr>
      </w:pPr>
      <w:r>
        <w:rPr>
          <w:rFonts w:ascii="Arial" w:hAnsi="Arial" w:cs="Arial"/>
          <w:sz w:val="28"/>
        </w:rPr>
        <w:t xml:space="preserve">Feststellung der ordnungsgemäßen Einberufung und der </w:t>
      </w:r>
      <w:r>
        <w:rPr>
          <w:rFonts w:ascii="Arial" w:hAnsi="Arial" w:cs="Arial"/>
          <w:sz w:val="28"/>
        </w:rPr>
        <w:br/>
        <w:t>Beschlussfähigkeit</w:t>
      </w:r>
    </w:p>
    <w:p w14:paraId="61FF6872" w14:textId="77777777" w:rsidR="00226D0C" w:rsidRDefault="00226D0C">
      <w:pPr>
        <w:numPr>
          <w:ilvl w:val="0"/>
          <w:numId w:val="26"/>
        </w:numPr>
        <w:tabs>
          <w:tab w:val="clear" w:pos="1080"/>
          <w:tab w:val="num" w:pos="1000"/>
        </w:tabs>
        <w:ind w:left="1000" w:hanging="700"/>
        <w:rPr>
          <w:rFonts w:ascii="Arial" w:hAnsi="Arial" w:cs="Arial"/>
          <w:sz w:val="28"/>
        </w:rPr>
      </w:pPr>
      <w:r>
        <w:rPr>
          <w:rFonts w:ascii="Arial" w:hAnsi="Arial" w:cs="Arial"/>
          <w:sz w:val="28"/>
        </w:rPr>
        <w:t>Genehmigung der Tagesordnung</w:t>
      </w:r>
    </w:p>
    <w:p w14:paraId="1E56D36E" w14:textId="77777777" w:rsidR="00C934B0" w:rsidRDefault="00C934B0">
      <w:pPr>
        <w:numPr>
          <w:ilvl w:val="0"/>
          <w:numId w:val="26"/>
        </w:numPr>
        <w:tabs>
          <w:tab w:val="clear" w:pos="1080"/>
          <w:tab w:val="num" w:pos="1000"/>
        </w:tabs>
        <w:ind w:left="1000" w:hanging="700"/>
        <w:rPr>
          <w:rFonts w:ascii="Arial" w:hAnsi="Arial" w:cs="Arial"/>
          <w:sz w:val="28"/>
        </w:rPr>
      </w:pPr>
      <w:r>
        <w:rPr>
          <w:rFonts w:ascii="Arial" w:hAnsi="Arial" w:cs="Arial"/>
          <w:sz w:val="28"/>
        </w:rPr>
        <w:t>Rechenschaftsbericht</w:t>
      </w:r>
    </w:p>
    <w:p w14:paraId="03F9E520" w14:textId="1F7899B2" w:rsidR="00C934B0" w:rsidRDefault="00C934B0">
      <w:pPr>
        <w:numPr>
          <w:ilvl w:val="0"/>
          <w:numId w:val="26"/>
        </w:numPr>
        <w:tabs>
          <w:tab w:val="clear" w:pos="1080"/>
          <w:tab w:val="num" w:pos="1000"/>
        </w:tabs>
        <w:ind w:left="1000" w:hanging="700"/>
        <w:rPr>
          <w:rFonts w:ascii="Arial" w:hAnsi="Arial" w:cs="Arial"/>
          <w:sz w:val="28"/>
        </w:rPr>
      </w:pPr>
      <w:r>
        <w:rPr>
          <w:rFonts w:ascii="Arial" w:hAnsi="Arial" w:cs="Arial"/>
          <w:sz w:val="28"/>
        </w:rPr>
        <w:t xml:space="preserve">Kassenbericht </w:t>
      </w:r>
      <w:r w:rsidR="00BE3EF6">
        <w:rPr>
          <w:rFonts w:ascii="Arial" w:hAnsi="Arial" w:cs="Arial"/>
          <w:sz w:val="28"/>
        </w:rPr>
        <w:t>(Schuljubiläum</w:t>
      </w:r>
      <w:r w:rsidR="003C5074">
        <w:rPr>
          <w:rFonts w:ascii="Arial" w:hAnsi="Arial" w:cs="Arial"/>
          <w:sz w:val="28"/>
        </w:rPr>
        <w:t xml:space="preserve"> + neues Konto</w:t>
      </w:r>
      <w:r w:rsidR="00BE3EF6">
        <w:rPr>
          <w:rFonts w:ascii="Arial" w:hAnsi="Arial" w:cs="Arial"/>
          <w:sz w:val="28"/>
        </w:rPr>
        <w:t>)</w:t>
      </w:r>
    </w:p>
    <w:p w14:paraId="03C7AD63" w14:textId="77777777" w:rsidR="00226D0C" w:rsidRDefault="00226D0C">
      <w:pPr>
        <w:numPr>
          <w:ilvl w:val="0"/>
          <w:numId w:val="26"/>
        </w:numPr>
        <w:tabs>
          <w:tab w:val="clear" w:pos="1080"/>
          <w:tab w:val="num" w:pos="1000"/>
        </w:tabs>
        <w:ind w:left="1000" w:hanging="700"/>
        <w:rPr>
          <w:rFonts w:ascii="Arial" w:hAnsi="Arial" w:cs="Arial"/>
          <w:sz w:val="28"/>
        </w:rPr>
      </w:pPr>
      <w:r>
        <w:rPr>
          <w:rFonts w:ascii="Arial" w:hAnsi="Arial" w:cs="Arial"/>
          <w:sz w:val="28"/>
        </w:rPr>
        <w:t>Entlastung de</w:t>
      </w:r>
      <w:r w:rsidR="00C934B0">
        <w:rPr>
          <w:rFonts w:ascii="Arial" w:hAnsi="Arial" w:cs="Arial"/>
          <w:sz w:val="28"/>
        </w:rPr>
        <w:t>s</w:t>
      </w:r>
      <w:r>
        <w:rPr>
          <w:rFonts w:ascii="Arial" w:hAnsi="Arial" w:cs="Arial"/>
          <w:sz w:val="28"/>
        </w:rPr>
        <w:t xml:space="preserve"> Vorstands</w:t>
      </w:r>
    </w:p>
    <w:p w14:paraId="071B97B7" w14:textId="786D4E00" w:rsidR="00BE3EF6" w:rsidRDefault="00BE3EF6">
      <w:pPr>
        <w:numPr>
          <w:ilvl w:val="0"/>
          <w:numId w:val="26"/>
        </w:numPr>
        <w:tabs>
          <w:tab w:val="clear" w:pos="1080"/>
          <w:tab w:val="num" w:pos="1000"/>
        </w:tabs>
        <w:ind w:left="1000" w:hanging="700"/>
        <w:rPr>
          <w:rFonts w:ascii="Arial" w:hAnsi="Arial" w:cs="Arial"/>
          <w:sz w:val="28"/>
        </w:rPr>
      </w:pPr>
      <w:proofErr w:type="gramStart"/>
      <w:r>
        <w:rPr>
          <w:rFonts w:ascii="Arial" w:hAnsi="Arial" w:cs="Arial"/>
          <w:sz w:val="28"/>
        </w:rPr>
        <w:t>Neuwahl  des</w:t>
      </w:r>
      <w:proofErr w:type="gramEnd"/>
      <w:r>
        <w:rPr>
          <w:rFonts w:ascii="Arial" w:hAnsi="Arial" w:cs="Arial"/>
          <w:sz w:val="28"/>
        </w:rPr>
        <w:t xml:space="preserve"> Vorstandes</w:t>
      </w:r>
    </w:p>
    <w:p w14:paraId="1E535388" w14:textId="77777777" w:rsidR="008D11E8" w:rsidRDefault="008D11E8" w:rsidP="008D11E8">
      <w:pPr>
        <w:numPr>
          <w:ilvl w:val="0"/>
          <w:numId w:val="26"/>
        </w:numPr>
        <w:tabs>
          <w:tab w:val="clear" w:pos="1080"/>
          <w:tab w:val="num" w:pos="1000"/>
        </w:tabs>
        <w:ind w:left="1000" w:hanging="700"/>
        <w:rPr>
          <w:rFonts w:ascii="Arial" w:hAnsi="Arial" w:cs="Arial"/>
          <w:sz w:val="28"/>
        </w:rPr>
      </w:pPr>
      <w:r>
        <w:rPr>
          <w:rFonts w:ascii="Arial" w:hAnsi="Arial" w:cs="Arial"/>
          <w:sz w:val="28"/>
        </w:rPr>
        <w:t>Verschiedenes</w:t>
      </w:r>
    </w:p>
    <w:p w14:paraId="7DB85474" w14:textId="77777777" w:rsidR="00226D0C" w:rsidRDefault="00226D0C">
      <w:pPr>
        <w:rPr>
          <w:rFonts w:ascii="Arial" w:hAnsi="Arial" w:cs="Arial"/>
          <w:sz w:val="28"/>
        </w:rPr>
      </w:pPr>
    </w:p>
    <w:p w14:paraId="238CF45B" w14:textId="77777777" w:rsidR="00226D0C" w:rsidRDefault="00226D0C">
      <w:pPr>
        <w:rPr>
          <w:rFonts w:ascii="Arial" w:hAnsi="Arial" w:cs="Arial"/>
          <w:sz w:val="24"/>
        </w:rPr>
      </w:pPr>
      <w:r w:rsidRPr="00632F4B">
        <w:rPr>
          <w:rFonts w:ascii="Arial" w:hAnsi="Arial" w:cs="Arial"/>
          <w:b/>
          <w:sz w:val="24"/>
        </w:rPr>
        <w:t>§ 6 Abs. 3:</w:t>
      </w:r>
      <w:r>
        <w:rPr>
          <w:rFonts w:ascii="Arial" w:hAnsi="Arial" w:cs="Arial"/>
          <w:sz w:val="24"/>
        </w:rPr>
        <w:t xml:space="preserve"> Anträge, die nicht in der Tagesordnung enthalten sind, sind dem Vorstand mindestens sieben Tage vor dem Versammlungstermin mitzuteilen. Solche Anträge können in der Mitgliederversammlung zur Abstimmung gestellt werden, sofern sie keine Satzungsänderungen betreffen.</w:t>
      </w:r>
    </w:p>
    <w:p w14:paraId="7187179B" w14:textId="77777777" w:rsidR="00226D0C" w:rsidRDefault="00226D0C">
      <w:pPr>
        <w:rPr>
          <w:rFonts w:ascii="Arial" w:hAnsi="Arial" w:cs="Arial"/>
          <w:sz w:val="28"/>
        </w:rPr>
      </w:pPr>
    </w:p>
    <w:p w14:paraId="66A17943" w14:textId="77777777" w:rsidR="00226D0C" w:rsidRDefault="002A0D63">
      <w:pPr>
        <w:rPr>
          <w:rFonts w:ascii="Arial" w:hAnsi="Arial" w:cs="Arial"/>
          <w:sz w:val="28"/>
        </w:rPr>
      </w:pPr>
      <w:r>
        <w:rPr>
          <w:rFonts w:ascii="Arial" w:hAnsi="Arial" w:cs="Arial"/>
          <w:sz w:val="28"/>
        </w:rPr>
        <w:t xml:space="preserve">Weitere </w:t>
      </w:r>
      <w:r w:rsidR="00226D0C">
        <w:rPr>
          <w:rFonts w:ascii="Arial" w:hAnsi="Arial" w:cs="Arial"/>
          <w:sz w:val="28"/>
        </w:rPr>
        <w:t xml:space="preserve">Vorschläge zur Tagesordnung </w:t>
      </w:r>
      <w:r>
        <w:rPr>
          <w:rFonts w:ascii="Arial" w:hAnsi="Arial" w:cs="Arial"/>
          <w:sz w:val="28"/>
        </w:rPr>
        <w:t xml:space="preserve">legen Sie </w:t>
      </w:r>
      <w:r w:rsidR="00226D0C">
        <w:rPr>
          <w:rFonts w:ascii="Arial" w:hAnsi="Arial" w:cs="Arial"/>
          <w:sz w:val="28"/>
        </w:rPr>
        <w:t>bitte in mein Fach im Sekretariat.</w:t>
      </w:r>
      <w:r w:rsidR="009B4E9B">
        <w:rPr>
          <w:rFonts w:ascii="Arial" w:hAnsi="Arial" w:cs="Arial"/>
          <w:sz w:val="28"/>
        </w:rPr>
        <w:t xml:space="preserve"> Vielen Dank.</w:t>
      </w:r>
    </w:p>
    <w:p w14:paraId="5BB5E52B" w14:textId="77777777" w:rsidR="002A0D63" w:rsidRDefault="002A0D63">
      <w:pPr>
        <w:rPr>
          <w:rFonts w:ascii="Arial" w:hAnsi="Arial" w:cs="Arial"/>
          <w:sz w:val="28"/>
        </w:rPr>
      </w:pPr>
    </w:p>
    <w:p w14:paraId="6C2576B0" w14:textId="77777777" w:rsidR="00226D0C" w:rsidRDefault="00226D0C">
      <w:pPr>
        <w:rPr>
          <w:rFonts w:ascii="Arial" w:hAnsi="Arial" w:cs="Arial"/>
          <w:sz w:val="28"/>
        </w:rPr>
      </w:pPr>
      <w:r>
        <w:rPr>
          <w:rFonts w:ascii="Arial" w:hAnsi="Arial" w:cs="Arial"/>
          <w:sz w:val="28"/>
        </w:rPr>
        <w:t>Mit freundlichen Grüßen</w:t>
      </w:r>
    </w:p>
    <w:p w14:paraId="7447367F" w14:textId="77777777" w:rsidR="00226D0C" w:rsidRDefault="00226D0C">
      <w:pPr>
        <w:rPr>
          <w:rFonts w:ascii="Arial" w:hAnsi="Arial" w:cs="Arial"/>
          <w:sz w:val="28"/>
        </w:rPr>
      </w:pPr>
    </w:p>
    <w:p w14:paraId="6B028A04" w14:textId="77777777" w:rsidR="00226D0C" w:rsidRDefault="00226D0C">
      <w:pPr>
        <w:rPr>
          <w:rFonts w:ascii="Arial" w:hAnsi="Arial" w:cs="Arial"/>
          <w:sz w:val="28"/>
        </w:rPr>
      </w:pPr>
    </w:p>
    <w:p w14:paraId="5B759A3C" w14:textId="77777777" w:rsidR="002A0D63" w:rsidRDefault="002A0D63">
      <w:pPr>
        <w:rPr>
          <w:rFonts w:ascii="Arial" w:hAnsi="Arial" w:cs="Arial"/>
          <w:sz w:val="28"/>
        </w:rPr>
      </w:pPr>
    </w:p>
    <w:p w14:paraId="49AAE775" w14:textId="77777777" w:rsidR="00226D0C" w:rsidRDefault="00FF016D">
      <w:pPr>
        <w:tabs>
          <w:tab w:val="right" w:pos="9072"/>
        </w:tabs>
        <w:rPr>
          <w:rFonts w:ascii="Arial" w:hAnsi="Arial" w:cs="Arial"/>
          <w:sz w:val="28"/>
        </w:rPr>
      </w:pPr>
      <w:r>
        <w:rPr>
          <w:rFonts w:ascii="Arial" w:hAnsi="Arial" w:cs="Arial"/>
          <w:sz w:val="28"/>
        </w:rPr>
        <w:t>Ina Werner</w:t>
      </w:r>
    </w:p>
    <w:p w14:paraId="3C7E506A" w14:textId="77777777" w:rsidR="00226D0C" w:rsidRDefault="008D11E8">
      <w:pPr>
        <w:pStyle w:val="berschrift2"/>
        <w:tabs>
          <w:tab w:val="clear" w:pos="600"/>
        </w:tabs>
      </w:pPr>
      <w:r>
        <w:t>Vorstandsvorsitzende</w:t>
      </w:r>
    </w:p>
    <w:p w14:paraId="54DFD556" w14:textId="77777777" w:rsidR="004775A8" w:rsidRPr="004775A8" w:rsidRDefault="004775A8" w:rsidP="004775A8"/>
    <w:sectPr w:rsidR="004775A8" w:rsidRPr="004775A8" w:rsidSect="002A0D63">
      <w:footerReference w:type="even" r:id="rId7"/>
      <w:footerReference w:type="default" r:id="rId8"/>
      <w:pgSz w:w="11907" w:h="16840"/>
      <w:pgMar w:top="1021" w:right="1418" w:bottom="1021" w:left="1418" w:header="709" w:footer="709"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D48A" w14:textId="77777777" w:rsidR="001E1880" w:rsidRDefault="001E1880">
      <w:r>
        <w:separator/>
      </w:r>
    </w:p>
  </w:endnote>
  <w:endnote w:type="continuationSeparator" w:id="0">
    <w:p w14:paraId="798FBD0F" w14:textId="77777777" w:rsidR="001E1880" w:rsidRDefault="001E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91FC" w14:textId="77777777" w:rsidR="00226D0C" w:rsidRDefault="00226D0C">
    <w:pPr>
      <w:pStyle w:val="Fuzeile"/>
      <w:framePr w:wrap="around" w:vAnchor="text" w:hAnchor="margin" w:xAlign="right" w:y="1"/>
      <w:rPr>
        <w:rStyle w:val="Seitenzahl"/>
      </w:rPr>
    </w:pPr>
    <w:r>
      <w:rPr>
        <w:rStyle w:val="Seitenzahl"/>
      </w:rPr>
      <w:fldChar w:fldCharType="begin"/>
    </w:r>
    <w:r w:rsidR="001C785F">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14:paraId="720B4570" w14:textId="77777777" w:rsidR="00226D0C" w:rsidRDefault="00226D0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BED2" w14:textId="77777777" w:rsidR="00226D0C" w:rsidRDefault="00226D0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D37F" w14:textId="77777777" w:rsidR="001E1880" w:rsidRDefault="001E1880">
      <w:r>
        <w:separator/>
      </w:r>
    </w:p>
  </w:footnote>
  <w:footnote w:type="continuationSeparator" w:id="0">
    <w:p w14:paraId="4BAAC741" w14:textId="77777777" w:rsidR="001E1880" w:rsidRDefault="001E1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9ED"/>
    <w:multiLevelType w:val="hybridMultilevel"/>
    <w:tmpl w:val="292C0926"/>
    <w:lvl w:ilvl="0" w:tplc="0407000F">
      <w:start w:val="1"/>
      <w:numFmt w:val="decimal"/>
      <w:lvlText w:val="%1."/>
      <w:lvlJc w:val="left"/>
      <w:pPr>
        <w:tabs>
          <w:tab w:val="num" w:pos="720"/>
        </w:tabs>
        <w:ind w:left="720" w:hanging="360"/>
      </w:pPr>
      <w:rPr>
        <w:rFonts w:hint="default"/>
      </w:rPr>
    </w:lvl>
    <w:lvl w:ilvl="1" w:tplc="04070007">
      <w:start w:val="1"/>
      <w:numFmt w:val="bullet"/>
      <w:lvlText w:val="-"/>
      <w:lvlJc w:val="left"/>
      <w:pPr>
        <w:tabs>
          <w:tab w:val="num" w:pos="1440"/>
        </w:tabs>
        <w:ind w:left="1440" w:hanging="360"/>
      </w:pPr>
      <w:rPr>
        <w:sz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B363CBF"/>
    <w:multiLevelType w:val="hybridMultilevel"/>
    <w:tmpl w:val="523E715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83C10"/>
    <w:multiLevelType w:val="hybridMultilevel"/>
    <w:tmpl w:val="DB167AA6"/>
    <w:lvl w:ilvl="0" w:tplc="0407000F">
      <w:start w:val="1"/>
      <w:numFmt w:val="decimal"/>
      <w:lvlText w:val="%1."/>
      <w:lvlJc w:val="left"/>
      <w:pPr>
        <w:tabs>
          <w:tab w:val="num" w:pos="720"/>
        </w:tabs>
        <w:ind w:left="720" w:hanging="360"/>
      </w:pPr>
      <w:rPr>
        <w:rFonts w:hint="default"/>
      </w:rPr>
    </w:lvl>
    <w:lvl w:ilvl="1" w:tplc="BF6C4D46">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D6A5876"/>
    <w:multiLevelType w:val="hybridMultilevel"/>
    <w:tmpl w:val="AAE0D426"/>
    <w:lvl w:ilvl="0" w:tplc="C0EC93D4">
      <w:start w:val="2"/>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E70041E"/>
    <w:multiLevelType w:val="hybridMultilevel"/>
    <w:tmpl w:val="3334E0B2"/>
    <w:lvl w:ilvl="0" w:tplc="0407000F">
      <w:start w:val="1"/>
      <w:numFmt w:val="decimal"/>
      <w:lvlText w:val="%1."/>
      <w:lvlJc w:val="left"/>
      <w:pPr>
        <w:tabs>
          <w:tab w:val="num" w:pos="720"/>
        </w:tabs>
        <w:ind w:left="720" w:hanging="360"/>
      </w:pPr>
      <w:rPr>
        <w:rFonts w:hint="default"/>
      </w:rPr>
    </w:lvl>
    <w:lvl w:ilvl="1" w:tplc="AD74EED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7012513"/>
    <w:multiLevelType w:val="hybridMultilevel"/>
    <w:tmpl w:val="27A69598"/>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20683"/>
    <w:multiLevelType w:val="hybridMultilevel"/>
    <w:tmpl w:val="053ADFB2"/>
    <w:lvl w:ilvl="0" w:tplc="04070011">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1E961F6E"/>
    <w:multiLevelType w:val="hybridMultilevel"/>
    <w:tmpl w:val="DC7C328E"/>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1880CBF"/>
    <w:multiLevelType w:val="hybridMultilevel"/>
    <w:tmpl w:val="356266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C2A57"/>
    <w:multiLevelType w:val="hybridMultilevel"/>
    <w:tmpl w:val="451C9A18"/>
    <w:lvl w:ilvl="0" w:tplc="AA90F36E">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F120BE"/>
    <w:multiLevelType w:val="hybridMultilevel"/>
    <w:tmpl w:val="053ADFB2"/>
    <w:lvl w:ilvl="0" w:tplc="04070011">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15:restartNumberingAfterBreak="0">
    <w:nsid w:val="2BF92BB9"/>
    <w:multiLevelType w:val="hybridMultilevel"/>
    <w:tmpl w:val="40CEA6E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D54C6"/>
    <w:multiLevelType w:val="hybridMultilevel"/>
    <w:tmpl w:val="9024167E"/>
    <w:lvl w:ilvl="0" w:tplc="5D3E78E6">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BF02D05"/>
    <w:multiLevelType w:val="hybridMultilevel"/>
    <w:tmpl w:val="A8A670A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3D345A"/>
    <w:multiLevelType w:val="hybridMultilevel"/>
    <w:tmpl w:val="292C0926"/>
    <w:lvl w:ilvl="0" w:tplc="0407000F">
      <w:start w:val="1"/>
      <w:numFmt w:val="decimal"/>
      <w:lvlText w:val="%1."/>
      <w:lvlJc w:val="left"/>
      <w:pPr>
        <w:tabs>
          <w:tab w:val="num" w:pos="720"/>
        </w:tabs>
        <w:ind w:left="720" w:hanging="360"/>
      </w:pPr>
      <w:rPr>
        <w:rFonts w:hint="default"/>
      </w:rPr>
    </w:lvl>
    <w:lvl w:ilvl="1" w:tplc="7884EA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E7F6206"/>
    <w:multiLevelType w:val="hybridMultilevel"/>
    <w:tmpl w:val="998C14B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17E24"/>
    <w:multiLevelType w:val="hybridMultilevel"/>
    <w:tmpl w:val="AC54A1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4C675D3"/>
    <w:multiLevelType w:val="hybridMultilevel"/>
    <w:tmpl w:val="696813A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67C0BCF"/>
    <w:multiLevelType w:val="hybridMultilevel"/>
    <w:tmpl w:val="5B845CD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8767478"/>
    <w:multiLevelType w:val="hybridMultilevel"/>
    <w:tmpl w:val="DD56B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A693EAA"/>
    <w:multiLevelType w:val="hybridMultilevel"/>
    <w:tmpl w:val="5BA05F4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7707324"/>
    <w:multiLevelType w:val="hybridMultilevel"/>
    <w:tmpl w:val="5FDE28F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D0B01A2"/>
    <w:multiLevelType w:val="hybridMultilevel"/>
    <w:tmpl w:val="C59C6BCA"/>
    <w:lvl w:ilvl="0" w:tplc="04070005">
      <w:start w:val="1"/>
      <w:numFmt w:val="bullet"/>
      <w:lvlText w:val=""/>
      <w:lvlJc w:val="left"/>
      <w:pPr>
        <w:tabs>
          <w:tab w:val="num" w:pos="760"/>
        </w:tabs>
        <w:ind w:left="760" w:hanging="360"/>
      </w:pPr>
      <w:rPr>
        <w:rFonts w:ascii="Wingdings" w:hAnsi="Wingdings" w:hint="default"/>
      </w:rPr>
    </w:lvl>
    <w:lvl w:ilvl="1" w:tplc="04070003" w:tentative="1">
      <w:start w:val="1"/>
      <w:numFmt w:val="bullet"/>
      <w:lvlText w:val="o"/>
      <w:lvlJc w:val="left"/>
      <w:pPr>
        <w:tabs>
          <w:tab w:val="num" w:pos="1480"/>
        </w:tabs>
        <w:ind w:left="1480" w:hanging="360"/>
      </w:pPr>
      <w:rPr>
        <w:rFonts w:ascii="Courier New" w:hAnsi="Courier New" w:hint="default"/>
      </w:rPr>
    </w:lvl>
    <w:lvl w:ilvl="2" w:tplc="04070005" w:tentative="1">
      <w:start w:val="1"/>
      <w:numFmt w:val="bullet"/>
      <w:lvlText w:val=""/>
      <w:lvlJc w:val="left"/>
      <w:pPr>
        <w:tabs>
          <w:tab w:val="num" w:pos="2200"/>
        </w:tabs>
        <w:ind w:left="2200" w:hanging="360"/>
      </w:pPr>
      <w:rPr>
        <w:rFonts w:ascii="Wingdings" w:hAnsi="Wingdings" w:hint="default"/>
      </w:rPr>
    </w:lvl>
    <w:lvl w:ilvl="3" w:tplc="04070001" w:tentative="1">
      <w:start w:val="1"/>
      <w:numFmt w:val="bullet"/>
      <w:lvlText w:val=""/>
      <w:lvlJc w:val="left"/>
      <w:pPr>
        <w:tabs>
          <w:tab w:val="num" w:pos="2920"/>
        </w:tabs>
        <w:ind w:left="2920" w:hanging="360"/>
      </w:pPr>
      <w:rPr>
        <w:rFonts w:ascii="Symbol" w:hAnsi="Symbol" w:hint="default"/>
      </w:rPr>
    </w:lvl>
    <w:lvl w:ilvl="4" w:tplc="04070003" w:tentative="1">
      <w:start w:val="1"/>
      <w:numFmt w:val="bullet"/>
      <w:lvlText w:val="o"/>
      <w:lvlJc w:val="left"/>
      <w:pPr>
        <w:tabs>
          <w:tab w:val="num" w:pos="3640"/>
        </w:tabs>
        <w:ind w:left="3640" w:hanging="360"/>
      </w:pPr>
      <w:rPr>
        <w:rFonts w:ascii="Courier New" w:hAnsi="Courier New" w:hint="default"/>
      </w:rPr>
    </w:lvl>
    <w:lvl w:ilvl="5" w:tplc="04070005" w:tentative="1">
      <w:start w:val="1"/>
      <w:numFmt w:val="bullet"/>
      <w:lvlText w:val=""/>
      <w:lvlJc w:val="left"/>
      <w:pPr>
        <w:tabs>
          <w:tab w:val="num" w:pos="4360"/>
        </w:tabs>
        <w:ind w:left="4360" w:hanging="360"/>
      </w:pPr>
      <w:rPr>
        <w:rFonts w:ascii="Wingdings" w:hAnsi="Wingdings" w:hint="default"/>
      </w:rPr>
    </w:lvl>
    <w:lvl w:ilvl="6" w:tplc="04070001" w:tentative="1">
      <w:start w:val="1"/>
      <w:numFmt w:val="bullet"/>
      <w:lvlText w:val=""/>
      <w:lvlJc w:val="left"/>
      <w:pPr>
        <w:tabs>
          <w:tab w:val="num" w:pos="5080"/>
        </w:tabs>
        <w:ind w:left="5080" w:hanging="360"/>
      </w:pPr>
      <w:rPr>
        <w:rFonts w:ascii="Symbol" w:hAnsi="Symbol" w:hint="default"/>
      </w:rPr>
    </w:lvl>
    <w:lvl w:ilvl="7" w:tplc="04070003" w:tentative="1">
      <w:start w:val="1"/>
      <w:numFmt w:val="bullet"/>
      <w:lvlText w:val="o"/>
      <w:lvlJc w:val="left"/>
      <w:pPr>
        <w:tabs>
          <w:tab w:val="num" w:pos="5800"/>
        </w:tabs>
        <w:ind w:left="5800" w:hanging="360"/>
      </w:pPr>
      <w:rPr>
        <w:rFonts w:ascii="Courier New" w:hAnsi="Courier New" w:hint="default"/>
      </w:rPr>
    </w:lvl>
    <w:lvl w:ilvl="8" w:tplc="04070005" w:tentative="1">
      <w:start w:val="1"/>
      <w:numFmt w:val="bullet"/>
      <w:lvlText w:val=""/>
      <w:lvlJc w:val="left"/>
      <w:pPr>
        <w:tabs>
          <w:tab w:val="num" w:pos="6520"/>
        </w:tabs>
        <w:ind w:left="6520" w:hanging="360"/>
      </w:pPr>
      <w:rPr>
        <w:rFonts w:ascii="Wingdings" w:hAnsi="Wingdings" w:hint="default"/>
      </w:rPr>
    </w:lvl>
  </w:abstractNum>
  <w:abstractNum w:abstractNumId="23" w15:restartNumberingAfterBreak="0">
    <w:nsid w:val="71563C6F"/>
    <w:multiLevelType w:val="hybridMultilevel"/>
    <w:tmpl w:val="5066A88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D823C4"/>
    <w:multiLevelType w:val="hybridMultilevel"/>
    <w:tmpl w:val="A4ACFE4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2322CF"/>
    <w:multiLevelType w:val="hybridMultilevel"/>
    <w:tmpl w:val="4720FA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1A4600"/>
    <w:multiLevelType w:val="hybridMultilevel"/>
    <w:tmpl w:val="B852904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35613281">
    <w:abstractNumId w:val="21"/>
  </w:num>
  <w:num w:numId="2" w16cid:durableId="1689871378">
    <w:abstractNumId w:val="3"/>
  </w:num>
  <w:num w:numId="3" w16cid:durableId="368532115">
    <w:abstractNumId w:val="12"/>
  </w:num>
  <w:num w:numId="4" w16cid:durableId="776292867">
    <w:abstractNumId w:val="9"/>
  </w:num>
  <w:num w:numId="5" w16cid:durableId="387455543">
    <w:abstractNumId w:val="2"/>
  </w:num>
  <w:num w:numId="6" w16cid:durableId="1689136271">
    <w:abstractNumId w:val="26"/>
  </w:num>
  <w:num w:numId="7" w16cid:durableId="531766425">
    <w:abstractNumId w:val="4"/>
  </w:num>
  <w:num w:numId="8" w16cid:durableId="1422603362">
    <w:abstractNumId w:val="14"/>
  </w:num>
  <w:num w:numId="9" w16cid:durableId="414741729">
    <w:abstractNumId w:val="0"/>
  </w:num>
  <w:num w:numId="10" w16cid:durableId="340400381">
    <w:abstractNumId w:val="20"/>
  </w:num>
  <w:num w:numId="11" w16cid:durableId="1405571912">
    <w:abstractNumId w:val="19"/>
  </w:num>
  <w:num w:numId="12" w16cid:durableId="929893364">
    <w:abstractNumId w:val="7"/>
  </w:num>
  <w:num w:numId="13" w16cid:durableId="1596204396">
    <w:abstractNumId w:val="22"/>
  </w:num>
  <w:num w:numId="14" w16cid:durableId="662702725">
    <w:abstractNumId w:val="16"/>
  </w:num>
  <w:num w:numId="15" w16cid:durableId="506482013">
    <w:abstractNumId w:val="18"/>
  </w:num>
  <w:num w:numId="16" w16cid:durableId="395978458">
    <w:abstractNumId w:val="5"/>
  </w:num>
  <w:num w:numId="17" w16cid:durableId="1706179478">
    <w:abstractNumId w:val="11"/>
  </w:num>
  <w:num w:numId="18" w16cid:durableId="1097216162">
    <w:abstractNumId w:val="23"/>
  </w:num>
  <w:num w:numId="19" w16cid:durableId="159203666">
    <w:abstractNumId w:val="1"/>
  </w:num>
  <w:num w:numId="20" w16cid:durableId="783695387">
    <w:abstractNumId w:val="15"/>
  </w:num>
  <w:num w:numId="21" w16cid:durableId="616260433">
    <w:abstractNumId w:val="8"/>
  </w:num>
  <w:num w:numId="22" w16cid:durableId="83575457">
    <w:abstractNumId w:val="13"/>
  </w:num>
  <w:num w:numId="23" w16cid:durableId="980230857">
    <w:abstractNumId w:val="25"/>
  </w:num>
  <w:num w:numId="24" w16cid:durableId="1161195886">
    <w:abstractNumId w:val="24"/>
  </w:num>
  <w:num w:numId="25" w16cid:durableId="1036200435">
    <w:abstractNumId w:val="17"/>
  </w:num>
  <w:num w:numId="26" w16cid:durableId="629625970">
    <w:abstractNumId w:val="6"/>
  </w:num>
  <w:num w:numId="27" w16cid:durableId="429666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proofState w:spelling="clean" w:grammar="clean"/>
  <w:defaultTabStop w:val="709"/>
  <w:autoHyphenation/>
  <w:hyphenationZone w:val="425"/>
  <w:doNotHyphenateCaps/>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4B"/>
    <w:rsid w:val="000313DB"/>
    <w:rsid w:val="001C785F"/>
    <w:rsid w:val="001D2E16"/>
    <w:rsid w:val="001E1880"/>
    <w:rsid w:val="00224A09"/>
    <w:rsid w:val="00226D0C"/>
    <w:rsid w:val="002A0D63"/>
    <w:rsid w:val="00367F3F"/>
    <w:rsid w:val="003C5074"/>
    <w:rsid w:val="003F3A3A"/>
    <w:rsid w:val="00460F6F"/>
    <w:rsid w:val="004775A8"/>
    <w:rsid w:val="00632F4B"/>
    <w:rsid w:val="006A38FD"/>
    <w:rsid w:val="006D4B74"/>
    <w:rsid w:val="006E0F38"/>
    <w:rsid w:val="00880D3A"/>
    <w:rsid w:val="008A16CB"/>
    <w:rsid w:val="008D11E8"/>
    <w:rsid w:val="008E7B4E"/>
    <w:rsid w:val="009B4E9B"/>
    <w:rsid w:val="009C72B0"/>
    <w:rsid w:val="00A2204B"/>
    <w:rsid w:val="00A97FB8"/>
    <w:rsid w:val="00B03E08"/>
    <w:rsid w:val="00B6366C"/>
    <w:rsid w:val="00BB31E8"/>
    <w:rsid w:val="00BE3EF6"/>
    <w:rsid w:val="00BE45FC"/>
    <w:rsid w:val="00C60F08"/>
    <w:rsid w:val="00C934B0"/>
    <w:rsid w:val="00CD2660"/>
    <w:rsid w:val="00CF3BA8"/>
    <w:rsid w:val="00D32277"/>
    <w:rsid w:val="00D77DE5"/>
    <w:rsid w:val="00DA56A6"/>
    <w:rsid w:val="00DA6F22"/>
    <w:rsid w:val="00FF01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9761197"/>
  <w14:defaultImageDpi w14:val="300"/>
  <w15:docId w15:val="{A2B2D97F-BC86-41E6-82A0-EA31C166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spacing w:before="240"/>
      <w:outlineLvl w:val="0"/>
    </w:pPr>
    <w:rPr>
      <w:rFonts w:ascii="Arial" w:hAnsi="Arial" w:cs="Arial"/>
      <w:b/>
      <w:bCs/>
      <w:sz w:val="24"/>
      <w:szCs w:val="24"/>
      <w:u w:val="single"/>
    </w:rPr>
  </w:style>
  <w:style w:type="paragraph" w:styleId="berschrift2">
    <w:name w:val="heading 2"/>
    <w:basedOn w:val="Standard"/>
    <w:next w:val="Standard"/>
    <w:qFormat/>
    <w:pPr>
      <w:keepNext/>
      <w:tabs>
        <w:tab w:val="left" w:pos="600"/>
      </w:tabs>
      <w:outlineLvl w:val="1"/>
    </w:pPr>
    <w:rPr>
      <w:rFonts w:ascii="Arial" w:hAnsi="Arial" w:cs="Arial"/>
      <w:sz w:val="24"/>
    </w:rPr>
  </w:style>
  <w:style w:type="paragraph" w:styleId="berschrift3">
    <w:name w:val="heading 3"/>
    <w:basedOn w:val="Standard"/>
    <w:next w:val="Standard"/>
    <w:qFormat/>
    <w:pPr>
      <w:keepNext/>
      <w:tabs>
        <w:tab w:val="left" w:pos="1100"/>
      </w:tabs>
      <w:outlineLvl w:val="2"/>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Pr>
      <w:sz w:val="16"/>
      <w:szCs w:val="16"/>
    </w:rPr>
  </w:style>
  <w:style w:type="paragraph" w:styleId="Kommentartext">
    <w:name w:val="annotation text"/>
    <w:basedOn w:val="Standard"/>
  </w:style>
  <w:style w:type="paragraph" w:styleId="Titel">
    <w:name w:val="Title"/>
    <w:basedOn w:val="Standard"/>
    <w:qFormat/>
    <w:pPr>
      <w:jc w:val="center"/>
    </w:pPr>
    <w:rPr>
      <w:rFonts w:ascii="Arial" w:hAnsi="Arial" w:cs="Arial"/>
      <w:sz w:val="28"/>
    </w:rPr>
  </w:style>
  <w:style w:type="paragraph" w:styleId="Untertitel">
    <w:name w:val="Subtitle"/>
    <w:basedOn w:val="Standard"/>
    <w:qFormat/>
    <w:pPr>
      <w:jc w:val="center"/>
    </w:pPr>
    <w:rPr>
      <w:rFonts w:ascii="Arial" w:hAnsi="Arial" w:cs="Arial"/>
      <w:sz w:val="28"/>
    </w:rPr>
  </w:style>
  <w:style w:type="paragraph" w:styleId="Textkrper">
    <w:name w:val="Body Text"/>
    <w:basedOn w:val="Standard"/>
    <w:pPr>
      <w:tabs>
        <w:tab w:val="left" w:pos="600"/>
      </w:tabs>
    </w:pPr>
    <w:rPr>
      <w:rFonts w:ascii="Arial" w:hAnsi="Arial" w:cs="Arial"/>
      <w:sz w:val="28"/>
    </w:rPr>
  </w:style>
  <w:style w:type="paragraph" w:styleId="Textkrper-Zeileneinzug">
    <w:name w:val="Body Text Indent"/>
    <w:basedOn w:val="Standard"/>
    <w:pPr>
      <w:tabs>
        <w:tab w:val="left" w:pos="400"/>
      </w:tabs>
      <w:ind w:left="400"/>
    </w:pPr>
    <w:rPr>
      <w:rFonts w:ascii="Arial" w:hAnsi="Arial" w:cs="Arial"/>
      <w:sz w:val="24"/>
    </w:rPr>
  </w:style>
  <w:style w:type="paragraph" w:styleId="Textkrper2">
    <w:name w:val="Body Text 2"/>
    <w:basedOn w:val="Standard"/>
    <w:pPr>
      <w:tabs>
        <w:tab w:val="left" w:pos="400"/>
      </w:tabs>
    </w:pPr>
    <w:rPr>
      <w:rFonts w:ascii="Arial" w:hAnsi="Arial" w:cs="Arial"/>
      <w:sz w:val="24"/>
    </w:rPr>
  </w:style>
  <w:style w:type="paragraph" w:styleId="Textkrper-Einzug2">
    <w:name w:val="Body Text Indent 2"/>
    <w:basedOn w:val="Standard"/>
    <w:pPr>
      <w:tabs>
        <w:tab w:val="left" w:pos="600"/>
      </w:tabs>
      <w:ind w:left="400" w:hanging="400"/>
    </w:pPr>
    <w:rPr>
      <w:rFonts w:ascii="Arial" w:hAnsi="Arial" w:cs="Arial"/>
      <w:sz w:val="24"/>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Vereinigung der Freunde und Förderer des</vt:lpstr>
    </vt:vector>
  </TitlesOfParts>
  <Company>Unknown Organization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Vereinigung der Freunde und Förderer des</dc:title>
  <dc:subject/>
  <dc:creator>Ralf Döring / Brigitte Weniger</dc:creator>
  <cp:keywords/>
  <dc:description/>
  <cp:lastModifiedBy>Ina Werner</cp:lastModifiedBy>
  <cp:revision>7</cp:revision>
  <cp:lastPrinted>2017-01-04T08:26:00Z</cp:lastPrinted>
  <dcterms:created xsi:type="dcterms:W3CDTF">2024-02-25T14:10:00Z</dcterms:created>
  <dcterms:modified xsi:type="dcterms:W3CDTF">2026-03-18T14:01:00Z</dcterms:modified>
</cp:coreProperties>
</file>